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1" w:rsidRPr="003E5D29" w:rsidRDefault="00197658" w:rsidP="002033E1">
      <w:pPr>
        <w:pStyle w:val="a4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29960" cy="1544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E1" w:rsidRDefault="002033E1" w:rsidP="002033E1">
      <w:pPr>
        <w:pStyle w:val="a4"/>
        <w:ind w:firstLine="284"/>
        <w:jc w:val="center"/>
        <w:rPr>
          <w:rFonts w:eastAsia="Times New Roman"/>
          <w:b/>
          <w:bCs/>
          <w:sz w:val="24"/>
          <w:szCs w:val="24"/>
        </w:rPr>
      </w:pPr>
    </w:p>
    <w:p w:rsidR="002033E1" w:rsidRPr="002033E1" w:rsidRDefault="002033E1" w:rsidP="002033E1">
      <w:pPr>
        <w:pStyle w:val="a4"/>
        <w:ind w:firstLine="284"/>
        <w:jc w:val="center"/>
        <w:rPr>
          <w:rFonts w:eastAsia="Times New Roman"/>
          <w:b/>
          <w:bCs/>
          <w:sz w:val="28"/>
          <w:szCs w:val="24"/>
        </w:rPr>
      </w:pPr>
      <w:r w:rsidRPr="002033E1">
        <w:rPr>
          <w:rFonts w:eastAsia="Times New Roman"/>
          <w:b/>
          <w:bCs/>
          <w:sz w:val="28"/>
          <w:szCs w:val="24"/>
        </w:rPr>
        <w:t xml:space="preserve">ПОЛОЖЕНИЕ </w:t>
      </w:r>
    </w:p>
    <w:p w:rsidR="002033E1" w:rsidRPr="00D90409" w:rsidRDefault="002033E1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D90409">
        <w:rPr>
          <w:rFonts w:eastAsia="Times New Roman"/>
          <w:bCs/>
          <w:sz w:val="24"/>
          <w:szCs w:val="24"/>
        </w:rPr>
        <w:t xml:space="preserve">О ПОРЯДКЕ ОБУЧЕНИЯ ПО ИНДИВИДУАЛЬНОМУ УЧЕБНОМУ ПЛАНУ И (ИЛИ) ИНДИВИДУАЛЬНОМУ ОБРАЗОВАТЕЛЬНОМУ МАРШРУТУ, </w:t>
      </w:r>
    </w:p>
    <w:p w:rsidR="002033E1" w:rsidRPr="00D90409" w:rsidRDefault="002033E1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D90409">
        <w:rPr>
          <w:rFonts w:eastAsia="Times New Roman"/>
          <w:bCs/>
          <w:sz w:val="24"/>
          <w:szCs w:val="24"/>
        </w:rPr>
        <w:t>В ТОМ ЧИСЛЕ УСКОРЕННОГО ОБУЧЕНИЯ, В ПРЕДЕЛАХ ОСВАИВАЕМОЙ Д</w:t>
      </w:r>
      <w:r w:rsidRPr="00D90409">
        <w:rPr>
          <w:rFonts w:eastAsia="Times New Roman"/>
          <w:bCs/>
          <w:sz w:val="24"/>
          <w:szCs w:val="24"/>
        </w:rPr>
        <w:t>О</w:t>
      </w:r>
      <w:r w:rsidRPr="00D90409">
        <w:rPr>
          <w:rFonts w:eastAsia="Times New Roman"/>
          <w:bCs/>
          <w:sz w:val="24"/>
          <w:szCs w:val="24"/>
        </w:rPr>
        <w:t xml:space="preserve">ПОЛНИТЕЛЬНОЙ ОБЩЕОБРАЗОВАТЕЛЬНОЙ ОБЩЕРАЗВИВАЮЩЕЙ </w:t>
      </w:r>
    </w:p>
    <w:p w:rsidR="002033E1" w:rsidRPr="00D90409" w:rsidRDefault="002033E1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D90409">
        <w:rPr>
          <w:rFonts w:eastAsia="Times New Roman"/>
          <w:bCs/>
          <w:sz w:val="24"/>
          <w:szCs w:val="24"/>
        </w:rPr>
        <w:t>ПРОГРАММЫ</w:t>
      </w:r>
    </w:p>
    <w:p w:rsidR="002033E1" w:rsidRPr="00D90409" w:rsidRDefault="002033E1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D90409">
        <w:rPr>
          <w:rFonts w:eastAsia="Times New Roman"/>
          <w:bCs/>
          <w:sz w:val="24"/>
          <w:szCs w:val="24"/>
        </w:rPr>
        <w:t xml:space="preserve">МУНИЦИПАЛЬНОГО БЮДЖЕТНОГО УЧРЕЖДЕНИЯ </w:t>
      </w:r>
    </w:p>
    <w:p w:rsidR="002033E1" w:rsidRPr="00D90409" w:rsidRDefault="002033E1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D90409">
        <w:rPr>
          <w:rFonts w:eastAsia="Times New Roman"/>
          <w:bCs/>
          <w:sz w:val="24"/>
          <w:szCs w:val="24"/>
        </w:rPr>
        <w:t xml:space="preserve">ДОПОЛНИТЕЛЬНОГО ОБРАЗОВАНИЯ </w:t>
      </w:r>
    </w:p>
    <w:p w:rsidR="002033E1" w:rsidRPr="00D90409" w:rsidRDefault="00D90409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D90409">
        <w:rPr>
          <w:rFonts w:eastAsia="Times New Roman"/>
          <w:bCs/>
          <w:sz w:val="24"/>
          <w:szCs w:val="24"/>
        </w:rPr>
        <w:t>ЦЕНТР</w:t>
      </w:r>
      <w:r w:rsidR="002033E1" w:rsidRPr="00D90409">
        <w:rPr>
          <w:rFonts w:eastAsia="Times New Roman"/>
          <w:bCs/>
          <w:sz w:val="24"/>
          <w:szCs w:val="24"/>
        </w:rPr>
        <w:t xml:space="preserve"> ДЕТСКОГО ТВОРЧЕСТВА</w:t>
      </w:r>
    </w:p>
    <w:p w:rsidR="002033E1" w:rsidRPr="00D90409" w:rsidRDefault="002033E1" w:rsidP="002033E1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</w:p>
    <w:p w:rsidR="00F316BC" w:rsidRPr="00A66E30" w:rsidRDefault="005C04BC" w:rsidP="002033E1">
      <w:pPr>
        <w:pStyle w:val="a4"/>
        <w:jc w:val="both"/>
        <w:rPr>
          <w:sz w:val="24"/>
          <w:szCs w:val="24"/>
        </w:rPr>
      </w:pPr>
      <w:r w:rsidRPr="00A66E30">
        <w:rPr>
          <w:rFonts w:eastAsia="Times New Roman"/>
          <w:b/>
          <w:bCs/>
          <w:sz w:val="24"/>
          <w:szCs w:val="24"/>
        </w:rPr>
        <w:t>1.Общие положения</w:t>
      </w:r>
    </w:p>
    <w:p w:rsidR="00F316BC" w:rsidRPr="00A66E30" w:rsidRDefault="00F316BC" w:rsidP="00A66E30">
      <w:pPr>
        <w:pStyle w:val="a4"/>
        <w:ind w:firstLine="284"/>
        <w:jc w:val="both"/>
        <w:rPr>
          <w:sz w:val="24"/>
          <w:szCs w:val="24"/>
        </w:rPr>
      </w:pPr>
    </w:p>
    <w:p w:rsidR="00D215D5" w:rsidRDefault="005C04BC" w:rsidP="00D215D5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1.1. Настоящее Положение о порядке обучения по индивидуальному учебному плану и (или) индивидуальному образовательному маршруту, в том числе ускоренного обучения, в пределах осваиваемой дополнительной</w:t>
      </w:r>
      <w:r w:rsidR="00A66E30">
        <w:rPr>
          <w:sz w:val="24"/>
          <w:szCs w:val="24"/>
        </w:rPr>
        <w:t xml:space="preserve"> </w:t>
      </w:r>
      <w:r w:rsidR="00D215D5">
        <w:rPr>
          <w:sz w:val="24"/>
          <w:szCs w:val="24"/>
        </w:rPr>
        <w:t xml:space="preserve">общеобразовательной </w:t>
      </w:r>
      <w:r w:rsidRPr="00A66E30">
        <w:rPr>
          <w:rFonts w:eastAsia="Times New Roman"/>
          <w:sz w:val="24"/>
          <w:szCs w:val="24"/>
        </w:rPr>
        <w:t>общеразвивающей програ</w:t>
      </w:r>
      <w:r w:rsidRPr="00A66E30">
        <w:rPr>
          <w:rFonts w:eastAsia="Times New Roman"/>
          <w:sz w:val="24"/>
          <w:szCs w:val="24"/>
        </w:rPr>
        <w:t>м</w:t>
      </w:r>
      <w:r w:rsidRPr="00A66E30">
        <w:rPr>
          <w:rFonts w:eastAsia="Times New Roman"/>
          <w:sz w:val="24"/>
          <w:szCs w:val="24"/>
        </w:rPr>
        <w:t>мы (далее Положение) определяет и регламентирует порядок обучения по индивидуальн</w:t>
      </w:r>
      <w:r w:rsidRPr="00A66E30">
        <w:rPr>
          <w:rFonts w:eastAsia="Times New Roman"/>
          <w:sz w:val="24"/>
          <w:szCs w:val="24"/>
        </w:rPr>
        <w:t>о</w:t>
      </w:r>
      <w:r w:rsidRPr="00A66E30">
        <w:rPr>
          <w:rFonts w:eastAsia="Times New Roman"/>
          <w:sz w:val="24"/>
          <w:szCs w:val="24"/>
        </w:rPr>
        <w:t>му учебному плану и (или) индивидуальному образовательному маршруту, в том числе у</w:t>
      </w:r>
      <w:r w:rsidRPr="00A66E30">
        <w:rPr>
          <w:rFonts w:eastAsia="Times New Roman"/>
          <w:sz w:val="24"/>
          <w:szCs w:val="24"/>
        </w:rPr>
        <w:t>с</w:t>
      </w:r>
      <w:r w:rsidRPr="00A66E30">
        <w:rPr>
          <w:rFonts w:eastAsia="Times New Roman"/>
          <w:sz w:val="24"/>
          <w:szCs w:val="24"/>
        </w:rPr>
        <w:t>коренного обучения, в пределах осваиваемой дополнительной общеразвивающей програ</w:t>
      </w:r>
      <w:r w:rsidRPr="00A66E30">
        <w:rPr>
          <w:rFonts w:eastAsia="Times New Roman"/>
          <w:sz w:val="24"/>
          <w:szCs w:val="24"/>
        </w:rPr>
        <w:t>м</w:t>
      </w:r>
      <w:r w:rsidRPr="00A66E30">
        <w:rPr>
          <w:rFonts w:eastAsia="Times New Roman"/>
          <w:sz w:val="24"/>
          <w:szCs w:val="24"/>
        </w:rPr>
        <w:t xml:space="preserve">мы в </w:t>
      </w:r>
      <w:r w:rsidR="00D90409">
        <w:rPr>
          <w:rFonts w:eastAsia="Times New Roman"/>
          <w:sz w:val="24"/>
          <w:szCs w:val="24"/>
        </w:rPr>
        <w:t>М</w:t>
      </w:r>
      <w:r w:rsidRPr="00A66E30">
        <w:rPr>
          <w:rFonts w:eastAsia="Times New Roman"/>
          <w:sz w:val="24"/>
          <w:szCs w:val="24"/>
        </w:rPr>
        <w:t xml:space="preserve">униципальном бюджетном учреждении дополнительного образования </w:t>
      </w:r>
      <w:r w:rsidR="00D90409">
        <w:rPr>
          <w:rFonts w:eastAsia="Times New Roman"/>
          <w:sz w:val="24"/>
          <w:szCs w:val="24"/>
        </w:rPr>
        <w:t>Центре</w:t>
      </w:r>
      <w:r w:rsidR="00A66E30">
        <w:rPr>
          <w:rFonts w:eastAsia="Times New Roman"/>
          <w:sz w:val="24"/>
          <w:szCs w:val="24"/>
        </w:rPr>
        <w:t xml:space="preserve"> де</w:t>
      </w:r>
      <w:r w:rsidR="00A66E30">
        <w:rPr>
          <w:rFonts w:eastAsia="Times New Roman"/>
          <w:sz w:val="24"/>
          <w:szCs w:val="24"/>
        </w:rPr>
        <w:t>т</w:t>
      </w:r>
      <w:r w:rsidR="00A66E30">
        <w:rPr>
          <w:rFonts w:eastAsia="Times New Roman"/>
          <w:sz w:val="24"/>
          <w:szCs w:val="24"/>
        </w:rPr>
        <w:t>ско</w:t>
      </w:r>
      <w:r w:rsidR="00D90409">
        <w:rPr>
          <w:rFonts w:eastAsia="Times New Roman"/>
          <w:sz w:val="24"/>
          <w:szCs w:val="24"/>
        </w:rPr>
        <w:t>го творчества (далее МБУ ДО Ц</w:t>
      </w:r>
      <w:r w:rsidR="00A66E30"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>)</w:t>
      </w:r>
      <w:r w:rsidR="00D215D5">
        <w:rPr>
          <w:rFonts w:eastAsia="Times New Roman"/>
          <w:sz w:val="24"/>
          <w:szCs w:val="24"/>
        </w:rPr>
        <w:t>.</w:t>
      </w:r>
    </w:p>
    <w:p w:rsidR="00F316BC" w:rsidRPr="00A66E30" w:rsidRDefault="005C04BC" w:rsidP="00D215D5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1.2. Настоящее Положение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общеразвивающим программам (приказ Минобр</w:t>
      </w:r>
      <w:r w:rsidR="00D215D5">
        <w:rPr>
          <w:rFonts w:eastAsia="Times New Roman"/>
          <w:sz w:val="24"/>
          <w:szCs w:val="24"/>
        </w:rPr>
        <w:t>науки РФ от 29.08.2013 №1008), У</w:t>
      </w:r>
      <w:r w:rsidRPr="00A66E30">
        <w:rPr>
          <w:rFonts w:eastAsia="Times New Roman"/>
          <w:sz w:val="24"/>
          <w:szCs w:val="24"/>
        </w:rPr>
        <w:t xml:space="preserve">ставом МБУ ДО </w:t>
      </w:r>
      <w:r w:rsidR="00D90409">
        <w:rPr>
          <w:rFonts w:eastAsia="Times New Roman"/>
          <w:sz w:val="24"/>
          <w:szCs w:val="24"/>
        </w:rPr>
        <w:t>Ц</w:t>
      </w:r>
      <w:r w:rsidR="00A66E30"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>.</w:t>
      </w:r>
    </w:p>
    <w:p w:rsidR="00F316BC" w:rsidRPr="00A66E30" w:rsidRDefault="00F316BC" w:rsidP="00A66E30">
      <w:pPr>
        <w:pStyle w:val="a4"/>
        <w:jc w:val="both"/>
        <w:rPr>
          <w:sz w:val="24"/>
          <w:szCs w:val="24"/>
        </w:rPr>
      </w:pPr>
    </w:p>
    <w:p w:rsidR="00F316BC" w:rsidRPr="00A66E30" w:rsidRDefault="00D215D5" w:rsidP="00A66E30">
      <w:pPr>
        <w:pStyle w:val="a4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5C04BC" w:rsidRPr="00A66E30">
        <w:rPr>
          <w:rFonts w:eastAsia="Times New Roman"/>
          <w:b/>
          <w:bCs/>
          <w:sz w:val="24"/>
          <w:szCs w:val="24"/>
        </w:rPr>
        <w:t>Общие требования к индивидуальному учебному плану и (или) индивидуальному образовательному маршруту.</w:t>
      </w:r>
    </w:p>
    <w:p w:rsidR="00F316BC" w:rsidRPr="00A66E30" w:rsidRDefault="00F316BC" w:rsidP="00A66E30">
      <w:pPr>
        <w:pStyle w:val="a4"/>
        <w:ind w:firstLine="284"/>
        <w:jc w:val="both"/>
        <w:rPr>
          <w:sz w:val="24"/>
          <w:szCs w:val="24"/>
        </w:rPr>
      </w:pPr>
    </w:p>
    <w:p w:rsidR="00F316BC" w:rsidRPr="00A66E30" w:rsidRDefault="00A66E30" w:rsidP="00A66E30">
      <w:pPr>
        <w:pStyle w:val="a4"/>
        <w:ind w:firstLine="284"/>
        <w:jc w:val="both"/>
        <w:rPr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2.1.Обу</w:t>
      </w:r>
      <w:r w:rsidR="005C04BC" w:rsidRPr="00A66E30">
        <w:rPr>
          <w:rFonts w:eastAsia="Times New Roman"/>
          <w:color w:val="222222"/>
          <w:sz w:val="24"/>
          <w:szCs w:val="24"/>
        </w:rPr>
        <w:t>чающиеся</w:t>
      </w:r>
      <w:r w:rsidR="00D215D5">
        <w:rPr>
          <w:sz w:val="24"/>
          <w:szCs w:val="24"/>
        </w:rPr>
        <w:t xml:space="preserve"> </w:t>
      </w:r>
      <w:r w:rsidR="005C04BC" w:rsidRPr="00A66E30">
        <w:rPr>
          <w:rFonts w:eastAsia="Times New Roman"/>
          <w:color w:val="222222"/>
          <w:sz w:val="24"/>
          <w:szCs w:val="24"/>
        </w:rPr>
        <w:t>МБУ</w:t>
      </w:r>
      <w:r w:rsidR="005C04BC" w:rsidRPr="00A66E30">
        <w:rPr>
          <w:rFonts w:eastAsia="Times New Roman"/>
          <w:color w:val="222222"/>
          <w:sz w:val="24"/>
          <w:szCs w:val="24"/>
        </w:rPr>
        <w:tab/>
        <w:t>ДО</w:t>
      </w:r>
      <w:r w:rsidR="005C04BC" w:rsidRPr="00A66E30">
        <w:rPr>
          <w:rFonts w:eastAsia="Times New Roman"/>
          <w:color w:val="222222"/>
          <w:sz w:val="24"/>
          <w:szCs w:val="24"/>
        </w:rPr>
        <w:tab/>
      </w:r>
      <w:r w:rsidR="00D90409">
        <w:rPr>
          <w:rFonts w:eastAsia="Times New Roman"/>
          <w:color w:val="222222"/>
          <w:sz w:val="24"/>
          <w:szCs w:val="24"/>
        </w:rPr>
        <w:t>Ц</w:t>
      </w:r>
      <w:r>
        <w:rPr>
          <w:rFonts w:eastAsia="Times New Roman"/>
          <w:color w:val="222222"/>
          <w:sz w:val="24"/>
          <w:szCs w:val="24"/>
        </w:rPr>
        <w:t>ДТ</w:t>
      </w:r>
      <w:r w:rsidR="005C04BC" w:rsidRPr="00A66E30">
        <w:rPr>
          <w:rFonts w:eastAsia="Times New Roman"/>
          <w:color w:val="222222"/>
          <w:sz w:val="24"/>
          <w:szCs w:val="24"/>
        </w:rPr>
        <w:tab/>
        <w:t>имеют</w:t>
      </w:r>
      <w:r w:rsidR="005C04BC" w:rsidRPr="00A66E30">
        <w:rPr>
          <w:rFonts w:eastAsia="Times New Roman"/>
          <w:color w:val="222222"/>
          <w:sz w:val="24"/>
          <w:szCs w:val="24"/>
        </w:rPr>
        <w:tab/>
        <w:t>право</w:t>
      </w:r>
      <w:r w:rsidR="005C04BC" w:rsidRPr="00A66E30">
        <w:rPr>
          <w:rFonts w:eastAsia="Times New Roman"/>
          <w:color w:val="222222"/>
          <w:sz w:val="24"/>
          <w:szCs w:val="24"/>
        </w:rPr>
        <w:tab/>
        <w:t>на</w:t>
      </w:r>
      <w:r w:rsidR="005C04BC" w:rsidRPr="00A66E30">
        <w:rPr>
          <w:rFonts w:eastAsia="Times New Roman"/>
          <w:color w:val="222222"/>
          <w:sz w:val="24"/>
          <w:szCs w:val="24"/>
        </w:rPr>
        <w:tab/>
        <w:t>обучение  по</w:t>
      </w:r>
      <w:r>
        <w:rPr>
          <w:sz w:val="24"/>
          <w:szCs w:val="24"/>
        </w:rPr>
        <w:t xml:space="preserve"> </w:t>
      </w:r>
      <w:r w:rsidR="005C04BC" w:rsidRPr="00A66E30">
        <w:rPr>
          <w:rFonts w:eastAsia="Times New Roman"/>
          <w:color w:val="222222"/>
          <w:sz w:val="24"/>
          <w:szCs w:val="24"/>
        </w:rPr>
        <w:t>индивидуал</w:t>
      </w:r>
      <w:r w:rsidR="005C04BC" w:rsidRPr="00A66E30">
        <w:rPr>
          <w:rFonts w:eastAsia="Times New Roman"/>
          <w:color w:val="222222"/>
          <w:sz w:val="24"/>
          <w:szCs w:val="24"/>
        </w:rPr>
        <w:t>ь</w:t>
      </w:r>
      <w:r w:rsidR="005C04BC" w:rsidRPr="00A66E30">
        <w:rPr>
          <w:rFonts w:eastAsia="Times New Roman"/>
          <w:color w:val="222222"/>
          <w:sz w:val="24"/>
          <w:szCs w:val="24"/>
        </w:rPr>
        <w:t>ному учебному плану и (или) индивидуальному образовательному маршруту.</w:t>
      </w:r>
    </w:p>
    <w:p w:rsidR="00F316BC" w:rsidRPr="00A66E30" w:rsidRDefault="005C04BC" w:rsidP="00A66E3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 xml:space="preserve">2.2. Индивидуальный учебный план и (или) индивидуальный образовательный маршрут может быть предоставлен любому </w:t>
      </w:r>
      <w:r w:rsidR="00D215D5">
        <w:rPr>
          <w:rFonts w:eastAsia="Times New Roman"/>
          <w:color w:val="222222"/>
          <w:sz w:val="24"/>
          <w:szCs w:val="24"/>
        </w:rPr>
        <w:t>обучающемуся</w:t>
      </w:r>
      <w:r w:rsidRPr="00A66E30">
        <w:rPr>
          <w:rFonts w:eastAsia="Times New Roman"/>
          <w:color w:val="222222"/>
          <w:sz w:val="24"/>
          <w:szCs w:val="24"/>
        </w:rPr>
        <w:t xml:space="preserve"> на любой ст</w:t>
      </w:r>
      <w:r w:rsidR="00A66E30">
        <w:rPr>
          <w:rFonts w:eastAsia="Times New Roman"/>
          <w:color w:val="222222"/>
          <w:sz w:val="24"/>
          <w:szCs w:val="24"/>
        </w:rPr>
        <w:t>упени образовательного пр</w:t>
      </w:r>
      <w:r w:rsidR="00A66E30">
        <w:rPr>
          <w:rFonts w:eastAsia="Times New Roman"/>
          <w:color w:val="222222"/>
          <w:sz w:val="24"/>
          <w:szCs w:val="24"/>
        </w:rPr>
        <w:t>о</w:t>
      </w:r>
      <w:r w:rsidR="00A66E30">
        <w:rPr>
          <w:rFonts w:eastAsia="Times New Roman"/>
          <w:color w:val="222222"/>
          <w:sz w:val="24"/>
          <w:szCs w:val="24"/>
        </w:rPr>
        <w:t>цесса</w:t>
      </w:r>
      <w:r w:rsidRPr="00A66E30">
        <w:rPr>
          <w:rFonts w:eastAsia="Times New Roman"/>
          <w:color w:val="222222"/>
          <w:sz w:val="24"/>
          <w:szCs w:val="24"/>
        </w:rPr>
        <w:t xml:space="preserve">, </w:t>
      </w:r>
      <w:r w:rsidR="00A66E30">
        <w:rPr>
          <w:rFonts w:eastAsia="Times New Roman"/>
          <w:color w:val="222222"/>
          <w:sz w:val="24"/>
          <w:szCs w:val="24"/>
        </w:rPr>
        <w:t xml:space="preserve"> </w:t>
      </w:r>
      <w:r w:rsidRPr="00A66E30">
        <w:rPr>
          <w:rFonts w:eastAsia="Times New Roman"/>
          <w:color w:val="222222"/>
          <w:sz w:val="24"/>
          <w:szCs w:val="24"/>
        </w:rPr>
        <w:t>прежде всего, одаренным детям и детям с ограниченными возможностями здоровья.</w:t>
      </w:r>
    </w:p>
    <w:p w:rsidR="00F316BC" w:rsidRPr="00A66E30" w:rsidRDefault="005C04BC" w:rsidP="00A66E3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2.3. Индивидуальный учебный план и (или) индивидуальный образовательный маршрут – учебный план, обеспечивающий освоение дополнительной общеразвивающей программы на основе индивидуализации</w:t>
      </w:r>
      <w:r w:rsidR="00A66E30">
        <w:rPr>
          <w:sz w:val="24"/>
          <w:szCs w:val="24"/>
        </w:rPr>
        <w:t xml:space="preserve"> </w:t>
      </w:r>
      <w:r w:rsidRPr="00A66E30">
        <w:rPr>
          <w:rFonts w:eastAsia="Times New Roman"/>
          <w:color w:val="222222"/>
          <w:sz w:val="24"/>
          <w:szCs w:val="24"/>
        </w:rPr>
        <w:t>содержания с учетом особенностей и образовательных п</w:t>
      </w:r>
      <w:r w:rsidRPr="00A66E30">
        <w:rPr>
          <w:rFonts w:eastAsia="Times New Roman"/>
          <w:color w:val="222222"/>
          <w:sz w:val="24"/>
          <w:szCs w:val="24"/>
        </w:rPr>
        <w:t>о</w:t>
      </w:r>
      <w:r w:rsidRPr="00A66E30">
        <w:rPr>
          <w:rFonts w:eastAsia="Times New Roman"/>
          <w:color w:val="222222"/>
          <w:sz w:val="24"/>
          <w:szCs w:val="24"/>
        </w:rPr>
        <w:t>требностей конкретного учащегося.</w:t>
      </w:r>
    </w:p>
    <w:p w:rsidR="00A66E30" w:rsidRDefault="005C04BC" w:rsidP="00A66E30">
      <w:pPr>
        <w:pStyle w:val="a4"/>
        <w:ind w:firstLine="284"/>
        <w:jc w:val="both"/>
        <w:rPr>
          <w:rFonts w:eastAsia="Times New Roman"/>
          <w:color w:val="222222"/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2.4. Главной задачей обучения учащихся по индивидуальному учебному плану является удовлетворение потребностей учащихся, с учетом их особенностей, путем выбора опт</w:t>
      </w:r>
      <w:r w:rsidRPr="00A66E30">
        <w:rPr>
          <w:rFonts w:eastAsia="Times New Roman"/>
          <w:color w:val="222222"/>
          <w:sz w:val="24"/>
          <w:szCs w:val="24"/>
        </w:rPr>
        <w:t>и</w:t>
      </w:r>
      <w:r w:rsidRPr="00A66E30">
        <w:rPr>
          <w:rFonts w:eastAsia="Times New Roman"/>
          <w:color w:val="222222"/>
          <w:sz w:val="24"/>
          <w:szCs w:val="24"/>
        </w:rPr>
        <w:t>мального уровня реализуемых програ</w:t>
      </w:r>
      <w:r w:rsidR="00A66E30">
        <w:rPr>
          <w:rFonts w:eastAsia="Times New Roman"/>
          <w:color w:val="222222"/>
          <w:sz w:val="24"/>
          <w:szCs w:val="24"/>
        </w:rPr>
        <w:t>мм, темпов и сроков их освоения.</w:t>
      </w:r>
    </w:p>
    <w:p w:rsidR="00544BA4" w:rsidRDefault="00A66E30" w:rsidP="00A66E30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A66E30">
        <w:rPr>
          <w:rFonts w:eastAsia="Times New Roman"/>
          <w:sz w:val="24"/>
          <w:szCs w:val="24"/>
        </w:rPr>
        <w:t>.5. Индивидуальный учебный план и (или) индивидуальный образовательный маршрут разрабатывается для отдельного учащегося или группы учащихся, в том числе для ускоре</w:t>
      </w:r>
      <w:r w:rsidRPr="00A66E30">
        <w:rPr>
          <w:rFonts w:eastAsia="Times New Roman"/>
          <w:sz w:val="24"/>
          <w:szCs w:val="24"/>
        </w:rPr>
        <w:t>н</w:t>
      </w:r>
      <w:r w:rsidRPr="00A66E30">
        <w:rPr>
          <w:rFonts w:eastAsia="Times New Roman"/>
          <w:sz w:val="24"/>
          <w:szCs w:val="24"/>
        </w:rPr>
        <w:t>ного обучения (при достижении 18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A66E30">
        <w:rPr>
          <w:rFonts w:eastAsia="Times New Roman"/>
          <w:sz w:val="24"/>
          <w:szCs w:val="24"/>
        </w:rPr>
        <w:t xml:space="preserve">–летнего возраста учащегося) на основе учебного плана МБУ ДО </w:t>
      </w:r>
      <w:r w:rsidR="00D90409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>.</w:t>
      </w:r>
    </w:p>
    <w:p w:rsidR="00544BA4" w:rsidRPr="00544BA4" w:rsidRDefault="00A66E30" w:rsidP="00544BA4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lastRenderedPageBreak/>
        <w:t xml:space="preserve"> 2.6. При построении индивидуального учебного плана и (или)</w:t>
      </w:r>
      <w:r w:rsidR="00544BA4">
        <w:rPr>
          <w:rFonts w:eastAsia="Times New Roman"/>
          <w:color w:val="222222"/>
          <w:sz w:val="24"/>
          <w:szCs w:val="24"/>
        </w:rPr>
        <w:t xml:space="preserve"> </w:t>
      </w:r>
      <w:r w:rsidRPr="00A66E30">
        <w:rPr>
          <w:rFonts w:eastAsia="Times New Roman"/>
          <w:sz w:val="24"/>
          <w:szCs w:val="24"/>
        </w:rPr>
        <w:t>индивидуального образ</w:t>
      </w:r>
      <w:r w:rsidRPr="00A66E30">
        <w:rPr>
          <w:rFonts w:eastAsia="Times New Roman"/>
          <w:sz w:val="24"/>
          <w:szCs w:val="24"/>
        </w:rPr>
        <w:t>о</w:t>
      </w:r>
      <w:r w:rsidRPr="00A66E30">
        <w:rPr>
          <w:rFonts w:eastAsia="Times New Roman"/>
          <w:sz w:val="24"/>
          <w:szCs w:val="24"/>
        </w:rPr>
        <w:t>вательного маршрута может использоваться</w:t>
      </w:r>
      <w:r w:rsidR="00544BA4">
        <w:rPr>
          <w:rFonts w:eastAsia="Times New Roman"/>
          <w:color w:val="222222"/>
          <w:sz w:val="24"/>
          <w:szCs w:val="24"/>
        </w:rPr>
        <w:t xml:space="preserve"> </w:t>
      </w:r>
      <w:r w:rsidRPr="00A66E30">
        <w:rPr>
          <w:rFonts w:eastAsia="Times New Roman"/>
          <w:sz w:val="24"/>
          <w:szCs w:val="24"/>
        </w:rPr>
        <w:t>модульный принцип, предусматривающий ра</w:t>
      </w:r>
      <w:r w:rsidRPr="00A66E30">
        <w:rPr>
          <w:rFonts w:eastAsia="Times New Roman"/>
          <w:sz w:val="24"/>
          <w:szCs w:val="24"/>
        </w:rPr>
        <w:t>з</w:t>
      </w:r>
      <w:r w:rsidRPr="00A66E30">
        <w:rPr>
          <w:rFonts w:eastAsia="Times New Roman"/>
          <w:sz w:val="24"/>
          <w:szCs w:val="24"/>
        </w:rPr>
        <w:t>личные варианты сочетания учебных предметов, курсов, дисциплин (модулей), иных ко</w:t>
      </w:r>
      <w:r w:rsidRPr="00A66E30">
        <w:rPr>
          <w:rFonts w:eastAsia="Times New Roman"/>
          <w:sz w:val="24"/>
          <w:szCs w:val="24"/>
        </w:rPr>
        <w:t>м</w:t>
      </w:r>
      <w:r w:rsidRPr="00A66E30">
        <w:rPr>
          <w:rFonts w:eastAsia="Times New Roman"/>
          <w:sz w:val="24"/>
          <w:szCs w:val="24"/>
        </w:rPr>
        <w:t>понентов, входящих в учебный план учреждения.</w:t>
      </w:r>
    </w:p>
    <w:p w:rsidR="00544BA4" w:rsidRPr="00A66E30" w:rsidRDefault="00544BA4" w:rsidP="00544BA4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2.7. Индивидуальный учебный план и (или) индивидуальный образовательный маршрут может быть предоставлен с первого года обучения и составляется на один учебный год.</w:t>
      </w:r>
    </w:p>
    <w:p w:rsidR="00544BA4" w:rsidRPr="00A66E30" w:rsidRDefault="00544BA4" w:rsidP="00544BA4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2.8.</w:t>
      </w:r>
      <w:r w:rsidRPr="00A66E30">
        <w:rPr>
          <w:sz w:val="24"/>
          <w:szCs w:val="24"/>
        </w:rPr>
        <w:tab/>
      </w:r>
      <w:r w:rsidRPr="00A66E30">
        <w:rPr>
          <w:rFonts w:eastAsia="Times New Roman"/>
          <w:sz w:val="24"/>
          <w:szCs w:val="24"/>
        </w:rPr>
        <w:t>Индивидуальный</w:t>
      </w:r>
      <w:r w:rsidRPr="00A66E30">
        <w:rPr>
          <w:sz w:val="24"/>
          <w:szCs w:val="24"/>
        </w:rPr>
        <w:tab/>
      </w:r>
      <w:r w:rsidRPr="00A66E30">
        <w:rPr>
          <w:rFonts w:eastAsia="Times New Roman"/>
          <w:sz w:val="24"/>
          <w:szCs w:val="24"/>
        </w:rPr>
        <w:t>учебный</w:t>
      </w:r>
      <w:r w:rsidRPr="00A66E30">
        <w:rPr>
          <w:sz w:val="24"/>
          <w:szCs w:val="24"/>
        </w:rPr>
        <w:tab/>
      </w:r>
      <w:r w:rsidRPr="00A66E30">
        <w:rPr>
          <w:rFonts w:eastAsia="Times New Roman"/>
          <w:sz w:val="24"/>
          <w:szCs w:val="24"/>
        </w:rPr>
        <w:t>план</w:t>
      </w:r>
      <w:r w:rsidRPr="00A66E30">
        <w:rPr>
          <w:sz w:val="24"/>
          <w:szCs w:val="24"/>
        </w:rPr>
        <w:tab/>
      </w:r>
      <w:r w:rsidRPr="00A66E30">
        <w:rPr>
          <w:rFonts w:eastAsia="Times New Roman"/>
          <w:sz w:val="24"/>
          <w:szCs w:val="24"/>
        </w:rPr>
        <w:t>и</w:t>
      </w:r>
      <w:r w:rsidRPr="00A66E30">
        <w:rPr>
          <w:sz w:val="24"/>
          <w:szCs w:val="24"/>
        </w:rPr>
        <w:tab/>
      </w:r>
      <w:r w:rsidRPr="00A66E30">
        <w:rPr>
          <w:rFonts w:eastAsia="Times New Roman"/>
          <w:sz w:val="24"/>
          <w:szCs w:val="24"/>
        </w:rPr>
        <w:t>(или)</w:t>
      </w:r>
      <w:r w:rsidRPr="00A66E30">
        <w:rPr>
          <w:sz w:val="24"/>
          <w:szCs w:val="24"/>
        </w:rPr>
        <w:tab/>
      </w:r>
      <w:r w:rsidRPr="00A66E30">
        <w:rPr>
          <w:rFonts w:eastAsia="Times New Roman"/>
          <w:sz w:val="24"/>
          <w:szCs w:val="24"/>
        </w:rPr>
        <w:t>индивидуальный</w:t>
      </w:r>
      <w:r>
        <w:rPr>
          <w:sz w:val="24"/>
          <w:szCs w:val="24"/>
        </w:rPr>
        <w:t xml:space="preserve"> </w:t>
      </w:r>
      <w:r w:rsidRPr="00A66E30">
        <w:rPr>
          <w:rFonts w:eastAsia="Times New Roman"/>
          <w:sz w:val="24"/>
          <w:szCs w:val="24"/>
        </w:rPr>
        <w:t>образов</w:t>
      </w:r>
      <w:r>
        <w:rPr>
          <w:rFonts w:eastAsia="Times New Roman"/>
          <w:sz w:val="24"/>
          <w:szCs w:val="24"/>
        </w:rPr>
        <w:t>а</w:t>
      </w:r>
      <w:r w:rsidRPr="00A66E30">
        <w:rPr>
          <w:rFonts w:eastAsia="Times New Roman"/>
          <w:sz w:val="24"/>
          <w:szCs w:val="24"/>
        </w:rPr>
        <w:t>тельный маршрут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</w:t>
      </w:r>
      <w:r w:rsidRPr="00A66E30">
        <w:rPr>
          <w:rFonts w:eastAsia="Times New Roman"/>
          <w:sz w:val="24"/>
          <w:szCs w:val="24"/>
        </w:rPr>
        <w:t>я</w:t>
      </w:r>
      <w:r w:rsidRPr="00A66E30">
        <w:rPr>
          <w:rFonts w:eastAsia="Times New Roman"/>
          <w:sz w:val="24"/>
          <w:szCs w:val="24"/>
        </w:rPr>
        <w:t>тельности и формы промежуточной аттестации учащихся.</w:t>
      </w:r>
    </w:p>
    <w:p w:rsidR="00544BA4" w:rsidRDefault="00544BA4" w:rsidP="00544BA4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2.9. При реализации дополнительных общеразвивающих программ в соответствии с и</w:t>
      </w:r>
      <w:r w:rsidRPr="00A66E30">
        <w:rPr>
          <w:rFonts w:eastAsia="Times New Roman"/>
          <w:sz w:val="24"/>
          <w:szCs w:val="24"/>
        </w:rPr>
        <w:t>н</w:t>
      </w:r>
      <w:r w:rsidRPr="00A66E30">
        <w:rPr>
          <w:rFonts w:eastAsia="Times New Roman"/>
          <w:sz w:val="24"/>
          <w:szCs w:val="24"/>
        </w:rPr>
        <w:t>дивидуальным образовательным маршрутом могут использоваться различные образов</w:t>
      </w:r>
      <w:r w:rsidRPr="00A66E30">
        <w:rPr>
          <w:rFonts w:eastAsia="Times New Roman"/>
          <w:sz w:val="24"/>
          <w:szCs w:val="24"/>
        </w:rPr>
        <w:t>а</w:t>
      </w:r>
      <w:r w:rsidRPr="00A66E30">
        <w:rPr>
          <w:rFonts w:eastAsia="Times New Roman"/>
          <w:sz w:val="24"/>
          <w:szCs w:val="24"/>
        </w:rPr>
        <w:t>тельные технологии, в том числе дистанционные образовательные технологии, электронное обучение.</w:t>
      </w:r>
    </w:p>
    <w:p w:rsidR="00544BA4" w:rsidRDefault="00544BA4" w:rsidP="00544BA4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2.10. Индивидуальный учебный план и (или) индивидуальный образовательный маршрут разрабатывается в соответствии со спецификой и возможностями образовательного учре</w:t>
      </w:r>
      <w:r w:rsidRPr="00A66E30">
        <w:rPr>
          <w:rFonts w:eastAsia="Times New Roman"/>
          <w:sz w:val="24"/>
          <w:szCs w:val="24"/>
        </w:rPr>
        <w:t>ж</w:t>
      </w:r>
      <w:r w:rsidRPr="00A66E30">
        <w:rPr>
          <w:rFonts w:eastAsia="Times New Roman"/>
          <w:sz w:val="24"/>
          <w:szCs w:val="24"/>
        </w:rPr>
        <w:t>дения.</w:t>
      </w:r>
    </w:p>
    <w:p w:rsidR="00544BA4" w:rsidRPr="00A66E30" w:rsidRDefault="00544BA4" w:rsidP="00544BA4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2.11. Индивидуальный учебный план и (или) индивидуальный образовательный маршрут м</w:t>
      </w:r>
      <w:r>
        <w:rPr>
          <w:rFonts w:eastAsia="Times New Roman"/>
          <w:sz w:val="24"/>
          <w:szCs w:val="24"/>
        </w:rPr>
        <w:t>ожет быть предоставлен учащимся</w:t>
      </w:r>
      <w:r w:rsidRPr="00A66E30">
        <w:rPr>
          <w:rFonts w:eastAsia="Times New Roman"/>
          <w:sz w:val="24"/>
          <w:szCs w:val="24"/>
        </w:rPr>
        <w:t>, занимающимся по дополнительным общеразвива</w:t>
      </w:r>
      <w:r w:rsidRPr="00A66E30">
        <w:rPr>
          <w:rFonts w:eastAsia="Times New Roman"/>
          <w:sz w:val="24"/>
          <w:szCs w:val="24"/>
        </w:rPr>
        <w:t>ю</w:t>
      </w:r>
      <w:r w:rsidRPr="00A66E30">
        <w:rPr>
          <w:rFonts w:eastAsia="Times New Roman"/>
          <w:sz w:val="24"/>
          <w:szCs w:val="24"/>
        </w:rPr>
        <w:t xml:space="preserve">щим программам любой из </w:t>
      </w:r>
      <w:r>
        <w:rPr>
          <w:rFonts w:eastAsia="Times New Roman"/>
          <w:sz w:val="24"/>
          <w:szCs w:val="24"/>
        </w:rPr>
        <w:t>5</w:t>
      </w:r>
      <w:r w:rsidRPr="00A66E30">
        <w:rPr>
          <w:rFonts w:eastAsia="Times New Roman"/>
          <w:sz w:val="24"/>
          <w:szCs w:val="24"/>
        </w:rPr>
        <w:t xml:space="preserve"> направленностей, по которым возможно составление индив</w:t>
      </w:r>
      <w:r w:rsidRPr="00A66E30">
        <w:rPr>
          <w:rFonts w:eastAsia="Times New Roman"/>
          <w:sz w:val="24"/>
          <w:szCs w:val="24"/>
        </w:rPr>
        <w:t>и</w:t>
      </w:r>
      <w:r w:rsidRPr="00A66E30">
        <w:rPr>
          <w:rFonts w:eastAsia="Times New Roman"/>
          <w:sz w:val="24"/>
          <w:szCs w:val="24"/>
        </w:rPr>
        <w:t>дуального учебного плана и (или) проведение индивидуальных занятий с учащимися, в том числе, с детьми с ограниченными возможностями здоровья.</w:t>
      </w:r>
    </w:p>
    <w:p w:rsidR="00544BA4" w:rsidRPr="00A66E30" w:rsidRDefault="00544BA4" w:rsidP="00544BA4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2.12. Индивидуальный учебный план и (или) индивидуальный образовательный маршрут разрабатывается педагогом, реализующим дополнительную общеобразовательную общ</w:t>
      </w:r>
      <w:r w:rsidRPr="00A66E30">
        <w:rPr>
          <w:rFonts w:eastAsia="Times New Roman"/>
          <w:sz w:val="24"/>
          <w:szCs w:val="24"/>
        </w:rPr>
        <w:t>е</w:t>
      </w:r>
      <w:r w:rsidRPr="00A66E30">
        <w:rPr>
          <w:rFonts w:eastAsia="Times New Roman"/>
          <w:sz w:val="24"/>
          <w:szCs w:val="24"/>
        </w:rPr>
        <w:t>развивающую программу определённой направленности, с учетом способностей и возмо</w:t>
      </w:r>
      <w:r w:rsidRPr="00A66E30">
        <w:rPr>
          <w:rFonts w:eastAsia="Times New Roman"/>
          <w:sz w:val="24"/>
          <w:szCs w:val="24"/>
        </w:rPr>
        <w:t>ж</w:t>
      </w:r>
      <w:r w:rsidRPr="00A66E30">
        <w:rPr>
          <w:rFonts w:eastAsia="Times New Roman"/>
          <w:sz w:val="24"/>
          <w:szCs w:val="24"/>
        </w:rPr>
        <w:t>ностей учащихся, а также с учетом требований их родителей (законных представителей).</w:t>
      </w:r>
    </w:p>
    <w:p w:rsidR="00544BA4" w:rsidRDefault="00544BA4" w:rsidP="00544BA4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 xml:space="preserve">2.13. Индивидуальный учебный план и (или) индивидуальный образовательный маршрут является приложением к дополнительной общеразвивающей программе и утверждается решением педагогического совета МБУ ДО </w:t>
      </w:r>
      <w:r w:rsidR="00D90409">
        <w:rPr>
          <w:rFonts w:eastAsia="Times New Roman"/>
          <w:sz w:val="24"/>
          <w:szCs w:val="24"/>
        </w:rPr>
        <w:t>Ц</w:t>
      </w:r>
      <w:r w:rsidR="00927550"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>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2.14. Перевод на обучение по индивидуальному учебному плану и (или)</w:t>
      </w:r>
      <w:r>
        <w:rPr>
          <w:sz w:val="24"/>
          <w:szCs w:val="24"/>
        </w:rPr>
        <w:t xml:space="preserve"> </w:t>
      </w:r>
      <w:r w:rsidRPr="00A66E30">
        <w:rPr>
          <w:rFonts w:eastAsia="Times New Roman"/>
          <w:color w:val="222222"/>
          <w:sz w:val="24"/>
          <w:szCs w:val="24"/>
        </w:rPr>
        <w:t>индивидуальн</w:t>
      </w:r>
      <w:r w:rsidRPr="00A66E30">
        <w:rPr>
          <w:rFonts w:eastAsia="Times New Roman"/>
          <w:color w:val="222222"/>
          <w:sz w:val="24"/>
          <w:szCs w:val="24"/>
        </w:rPr>
        <w:t>о</w:t>
      </w:r>
      <w:r w:rsidRPr="00A66E30">
        <w:rPr>
          <w:rFonts w:eastAsia="Times New Roman"/>
          <w:color w:val="222222"/>
          <w:sz w:val="24"/>
          <w:szCs w:val="24"/>
        </w:rPr>
        <w:t>му образовательному маршруту осуществляется:</w:t>
      </w:r>
    </w:p>
    <w:p w:rsidR="00927550" w:rsidRPr="00A66E30" w:rsidRDefault="00927550" w:rsidP="00927550">
      <w:pPr>
        <w:pStyle w:val="a4"/>
        <w:ind w:firstLine="284"/>
        <w:jc w:val="both"/>
        <w:rPr>
          <w:rFonts w:eastAsia="Times New Roman"/>
          <w:color w:val="222222"/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для учащихся от 5 до 14 лет - по заявлению родителей (законных представителей) уч</w:t>
      </w:r>
      <w:r w:rsidRPr="00A66E30">
        <w:rPr>
          <w:rFonts w:eastAsia="Times New Roman"/>
          <w:color w:val="222222"/>
          <w:sz w:val="24"/>
          <w:szCs w:val="24"/>
        </w:rPr>
        <w:t>а</w:t>
      </w:r>
      <w:r w:rsidRPr="00A66E30">
        <w:rPr>
          <w:rFonts w:eastAsia="Times New Roman"/>
          <w:color w:val="222222"/>
          <w:sz w:val="24"/>
          <w:szCs w:val="24"/>
        </w:rPr>
        <w:t>щегося;</w:t>
      </w:r>
    </w:p>
    <w:p w:rsidR="00927550" w:rsidRPr="00927550" w:rsidRDefault="00927550" w:rsidP="00927550">
      <w:pPr>
        <w:pStyle w:val="a4"/>
        <w:ind w:firstLine="284"/>
        <w:jc w:val="both"/>
        <w:rPr>
          <w:rFonts w:eastAsia="Times New Roman"/>
          <w:color w:val="222222"/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для учащихся 14 лет и старше - по заявлению учащегося.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2.15. Обучение по индивидуальному учебному плану и (или) индивидуальному образ</w:t>
      </w:r>
      <w:r w:rsidRPr="00A66E30">
        <w:rPr>
          <w:rFonts w:eastAsia="Times New Roman"/>
          <w:color w:val="222222"/>
          <w:sz w:val="24"/>
          <w:szCs w:val="24"/>
        </w:rPr>
        <w:t>о</w:t>
      </w:r>
      <w:r w:rsidRPr="00A66E30">
        <w:rPr>
          <w:rFonts w:eastAsia="Times New Roman"/>
          <w:color w:val="222222"/>
          <w:sz w:val="24"/>
          <w:szCs w:val="24"/>
        </w:rPr>
        <w:t>вательному маршруту начинается, как правило, с начала учебного года. Перевод на обуч</w:t>
      </w:r>
      <w:r w:rsidRPr="00A66E30">
        <w:rPr>
          <w:rFonts w:eastAsia="Times New Roman"/>
          <w:color w:val="222222"/>
          <w:sz w:val="24"/>
          <w:szCs w:val="24"/>
        </w:rPr>
        <w:t>е</w:t>
      </w:r>
      <w:r w:rsidRPr="00A66E30">
        <w:rPr>
          <w:rFonts w:eastAsia="Times New Roman"/>
          <w:color w:val="222222"/>
          <w:sz w:val="24"/>
          <w:szCs w:val="24"/>
        </w:rPr>
        <w:t>ние по индивидуальному учебному плану и (или) индивидуальному образовательному маршруту оформляется п</w:t>
      </w:r>
      <w:r>
        <w:rPr>
          <w:rFonts w:eastAsia="Times New Roman"/>
          <w:color w:val="222222"/>
          <w:sz w:val="24"/>
          <w:szCs w:val="24"/>
        </w:rPr>
        <w:t xml:space="preserve">риказом директора МБУ ДО </w:t>
      </w:r>
      <w:r w:rsidR="00D90409">
        <w:rPr>
          <w:rFonts w:eastAsia="Times New Roman"/>
          <w:color w:val="222222"/>
          <w:sz w:val="24"/>
          <w:szCs w:val="24"/>
        </w:rPr>
        <w:t>Ц</w:t>
      </w:r>
      <w:r>
        <w:rPr>
          <w:rFonts w:eastAsia="Times New Roman"/>
          <w:color w:val="222222"/>
          <w:sz w:val="24"/>
          <w:szCs w:val="24"/>
        </w:rPr>
        <w:t>ДТ</w:t>
      </w:r>
      <w:r w:rsidRPr="00A66E30">
        <w:rPr>
          <w:rFonts w:eastAsia="Times New Roman"/>
          <w:color w:val="222222"/>
          <w:sz w:val="24"/>
          <w:szCs w:val="24"/>
        </w:rPr>
        <w:t>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</w:p>
    <w:p w:rsidR="00927550" w:rsidRPr="00A66E30" w:rsidRDefault="003750FB" w:rsidP="00927550">
      <w:pPr>
        <w:pStyle w:val="a4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927550" w:rsidRPr="00A66E30">
        <w:rPr>
          <w:rFonts w:eastAsia="Times New Roman"/>
          <w:b/>
          <w:bCs/>
          <w:sz w:val="24"/>
          <w:szCs w:val="24"/>
        </w:rPr>
        <w:t>Ответственность участников образовательных отношений при обучении по и</w:t>
      </w:r>
      <w:r w:rsidR="00927550" w:rsidRPr="00A66E30">
        <w:rPr>
          <w:rFonts w:eastAsia="Times New Roman"/>
          <w:b/>
          <w:bCs/>
          <w:sz w:val="24"/>
          <w:szCs w:val="24"/>
        </w:rPr>
        <w:t>н</w:t>
      </w:r>
      <w:r w:rsidR="00927550" w:rsidRPr="00A66E30">
        <w:rPr>
          <w:rFonts w:eastAsia="Times New Roman"/>
          <w:b/>
          <w:bCs/>
          <w:sz w:val="24"/>
          <w:szCs w:val="24"/>
        </w:rPr>
        <w:t>дивидуальному учебному плану и (или)</w:t>
      </w:r>
      <w:r w:rsidR="00927550">
        <w:rPr>
          <w:rFonts w:eastAsia="Times New Roman"/>
          <w:b/>
          <w:bCs/>
          <w:sz w:val="24"/>
          <w:szCs w:val="24"/>
        </w:rPr>
        <w:t xml:space="preserve"> </w:t>
      </w:r>
      <w:r w:rsidR="00927550" w:rsidRPr="00A66E30">
        <w:rPr>
          <w:rFonts w:eastAsia="Times New Roman"/>
          <w:b/>
          <w:bCs/>
          <w:sz w:val="24"/>
          <w:szCs w:val="24"/>
        </w:rPr>
        <w:t>индивидуальному образовательному маршр</w:t>
      </w:r>
      <w:r w:rsidR="00927550" w:rsidRPr="00A66E30">
        <w:rPr>
          <w:rFonts w:eastAsia="Times New Roman"/>
          <w:b/>
          <w:bCs/>
          <w:sz w:val="24"/>
          <w:szCs w:val="24"/>
        </w:rPr>
        <w:t>у</w:t>
      </w:r>
      <w:r w:rsidR="00927550" w:rsidRPr="00A66E30">
        <w:rPr>
          <w:rFonts w:eastAsia="Times New Roman"/>
          <w:b/>
          <w:bCs/>
          <w:sz w:val="24"/>
          <w:szCs w:val="24"/>
        </w:rPr>
        <w:t>ту.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3.1.Учащиеся обязаны полностью выполнять индивидуальный учебный план и (или) и</w:t>
      </w:r>
      <w:r w:rsidRPr="00A66E30">
        <w:rPr>
          <w:rFonts w:eastAsia="Times New Roman"/>
          <w:sz w:val="24"/>
          <w:szCs w:val="24"/>
        </w:rPr>
        <w:t>н</w:t>
      </w:r>
      <w:r w:rsidRPr="00A66E30">
        <w:rPr>
          <w:rFonts w:eastAsia="Times New Roman"/>
          <w:sz w:val="24"/>
          <w:szCs w:val="24"/>
        </w:rPr>
        <w:t>дивидуальный образовательный маршрут, в том числе посещать все предусмотренные и</w:t>
      </w:r>
      <w:r w:rsidRPr="00A66E30">
        <w:rPr>
          <w:rFonts w:eastAsia="Times New Roman"/>
          <w:sz w:val="24"/>
          <w:szCs w:val="24"/>
        </w:rPr>
        <w:t>н</w:t>
      </w:r>
      <w:r w:rsidRPr="00A66E30">
        <w:rPr>
          <w:rFonts w:eastAsia="Times New Roman"/>
          <w:sz w:val="24"/>
          <w:szCs w:val="24"/>
        </w:rPr>
        <w:t>дивидуальным учебным планом и (или) индивидуальным образовательным маршрутом з</w:t>
      </w:r>
      <w:r w:rsidRPr="00A66E30">
        <w:rPr>
          <w:rFonts w:eastAsia="Times New Roman"/>
          <w:sz w:val="24"/>
          <w:szCs w:val="24"/>
        </w:rPr>
        <w:t>а</w:t>
      </w:r>
      <w:r w:rsidRPr="00A66E30">
        <w:rPr>
          <w:rFonts w:eastAsia="Times New Roman"/>
          <w:sz w:val="24"/>
          <w:szCs w:val="24"/>
        </w:rPr>
        <w:t>нятия (мероприятия).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3.2. Ознакомление родителей (законных представителей) и учащихся с индивидуальным учебным планом и (или) индивидуальным образовательным маршрутом осуществляется после утверждения п</w:t>
      </w:r>
      <w:r>
        <w:rPr>
          <w:rFonts w:eastAsia="Times New Roman"/>
          <w:color w:val="222222"/>
          <w:sz w:val="24"/>
          <w:szCs w:val="24"/>
        </w:rPr>
        <w:t xml:space="preserve">риказом директора МБУ ДО </w:t>
      </w:r>
      <w:r w:rsidR="00D90409">
        <w:rPr>
          <w:rFonts w:eastAsia="Times New Roman"/>
          <w:color w:val="222222"/>
          <w:sz w:val="24"/>
          <w:szCs w:val="24"/>
        </w:rPr>
        <w:t>Ц</w:t>
      </w:r>
      <w:r>
        <w:rPr>
          <w:rFonts w:eastAsia="Times New Roman"/>
          <w:color w:val="222222"/>
          <w:sz w:val="24"/>
          <w:szCs w:val="24"/>
        </w:rPr>
        <w:t>ДТ</w:t>
      </w:r>
      <w:r w:rsidRPr="00A66E30">
        <w:rPr>
          <w:rFonts w:eastAsia="Times New Roman"/>
          <w:color w:val="222222"/>
          <w:sz w:val="24"/>
          <w:szCs w:val="24"/>
        </w:rPr>
        <w:t>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 xml:space="preserve">3.3. Администрация МБУ ДО </w:t>
      </w:r>
      <w:r w:rsidR="00D90409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 xml:space="preserve"> осуществляет контроль за освоением индивидуальн</w:t>
      </w:r>
      <w:r w:rsidRPr="00A66E30">
        <w:rPr>
          <w:rFonts w:eastAsia="Times New Roman"/>
          <w:sz w:val="24"/>
          <w:szCs w:val="24"/>
        </w:rPr>
        <w:t>о</w:t>
      </w:r>
      <w:r w:rsidRPr="00A66E30">
        <w:rPr>
          <w:rFonts w:eastAsia="Times New Roman"/>
          <w:sz w:val="24"/>
          <w:szCs w:val="24"/>
        </w:rPr>
        <w:t>го учебного плана и (или) индивидуального образовательного маршрута учащимися.</w:t>
      </w:r>
    </w:p>
    <w:p w:rsidR="00927550" w:rsidRPr="00A66E30" w:rsidRDefault="00927550" w:rsidP="00927550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3.4. Текущий контроль успеваемости и промежуточная аттестация учащихся, занима</w:t>
      </w:r>
      <w:r w:rsidRPr="00A66E30">
        <w:rPr>
          <w:rFonts w:eastAsia="Times New Roman"/>
          <w:sz w:val="24"/>
          <w:szCs w:val="24"/>
        </w:rPr>
        <w:t>ю</w:t>
      </w:r>
      <w:r w:rsidRPr="00A66E30">
        <w:rPr>
          <w:rFonts w:eastAsia="Times New Roman"/>
          <w:sz w:val="24"/>
          <w:szCs w:val="24"/>
        </w:rPr>
        <w:t>щихся по индивидуальным учебным планом и (или) индивидуальному образовательному маршруту, осуществляется педагогом, в соответствии с учебно-тематическим планом и с</w:t>
      </w:r>
      <w:r w:rsidRPr="00A66E30">
        <w:rPr>
          <w:rFonts w:eastAsia="Times New Roman"/>
          <w:sz w:val="24"/>
          <w:szCs w:val="24"/>
        </w:rPr>
        <w:t>о</w:t>
      </w:r>
      <w:r w:rsidRPr="00A66E30">
        <w:rPr>
          <w:rFonts w:eastAsia="Times New Roman"/>
          <w:sz w:val="24"/>
          <w:szCs w:val="24"/>
        </w:rPr>
        <w:lastRenderedPageBreak/>
        <w:t>держанием дополнительных общеразвивающих программ, а также в соответствии с Пол</w:t>
      </w:r>
      <w:r w:rsidRPr="00A66E30">
        <w:rPr>
          <w:rFonts w:eastAsia="Times New Roman"/>
          <w:sz w:val="24"/>
          <w:szCs w:val="24"/>
        </w:rPr>
        <w:t>о</w:t>
      </w:r>
      <w:r w:rsidRPr="00A66E30">
        <w:rPr>
          <w:rFonts w:eastAsia="Times New Roman"/>
          <w:sz w:val="24"/>
          <w:szCs w:val="24"/>
        </w:rPr>
        <w:t>жением о формах, периодичности, порядке текущего контроля успеваемости, промежуто</w:t>
      </w:r>
      <w:r w:rsidRPr="00A66E30">
        <w:rPr>
          <w:rFonts w:eastAsia="Times New Roman"/>
          <w:sz w:val="24"/>
          <w:szCs w:val="24"/>
        </w:rPr>
        <w:t>ч</w:t>
      </w:r>
      <w:r w:rsidRPr="00A66E30">
        <w:rPr>
          <w:rFonts w:eastAsia="Times New Roman"/>
          <w:sz w:val="24"/>
          <w:szCs w:val="24"/>
        </w:rPr>
        <w:t xml:space="preserve">ной и итоговой аттестации учащихся МБУ ДО </w:t>
      </w:r>
      <w:r w:rsidR="00D90409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>.</w:t>
      </w:r>
    </w:p>
    <w:p w:rsidR="00927550" w:rsidRPr="00A66E30" w:rsidRDefault="00927550" w:rsidP="00913913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3.5. На каждого учащегося по индивидуальному учебному плану и (или) индивидуал</w:t>
      </w:r>
      <w:r w:rsidRPr="00A66E30">
        <w:rPr>
          <w:rFonts w:eastAsia="Times New Roman"/>
          <w:sz w:val="24"/>
          <w:szCs w:val="24"/>
        </w:rPr>
        <w:t>ь</w:t>
      </w:r>
      <w:r w:rsidRPr="00A66E30">
        <w:rPr>
          <w:rFonts w:eastAsia="Times New Roman"/>
          <w:sz w:val="24"/>
          <w:szCs w:val="24"/>
        </w:rPr>
        <w:t>ному образовательному маршруту, заводится журнал учета проведенных занятий, где пед</w:t>
      </w:r>
      <w:r w:rsidRPr="00A66E30">
        <w:rPr>
          <w:rFonts w:eastAsia="Times New Roman"/>
          <w:sz w:val="24"/>
          <w:szCs w:val="24"/>
        </w:rPr>
        <w:t>а</w:t>
      </w:r>
      <w:r w:rsidRPr="00A66E30">
        <w:rPr>
          <w:rFonts w:eastAsia="Times New Roman"/>
          <w:sz w:val="24"/>
          <w:szCs w:val="24"/>
        </w:rPr>
        <w:t>гог записывает дату занятия, содержание пройденного материала, количество часов. На о</w:t>
      </w:r>
      <w:r w:rsidRPr="00A66E30">
        <w:rPr>
          <w:rFonts w:eastAsia="Times New Roman"/>
          <w:sz w:val="24"/>
          <w:szCs w:val="24"/>
        </w:rPr>
        <w:t>с</w:t>
      </w:r>
      <w:r w:rsidRPr="00A66E30">
        <w:rPr>
          <w:rFonts w:eastAsia="Times New Roman"/>
          <w:sz w:val="24"/>
          <w:szCs w:val="24"/>
        </w:rPr>
        <w:t>новании этих записей проводится оплата труда педагога.</w:t>
      </w:r>
    </w:p>
    <w:p w:rsidR="00927550" w:rsidRDefault="00927550" w:rsidP="00913913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3.6. При организации обучения детей с ограниченными возможностями здоровья по и</w:t>
      </w:r>
      <w:r w:rsidRPr="00A66E30">
        <w:rPr>
          <w:rFonts w:eastAsia="Times New Roman"/>
          <w:sz w:val="24"/>
          <w:szCs w:val="24"/>
        </w:rPr>
        <w:t>н</w:t>
      </w:r>
      <w:r w:rsidRPr="00A66E30">
        <w:rPr>
          <w:rFonts w:eastAsia="Times New Roman"/>
          <w:sz w:val="24"/>
          <w:szCs w:val="24"/>
        </w:rPr>
        <w:t xml:space="preserve">дивидуальному учебному плану в </w:t>
      </w:r>
      <w:r w:rsidR="00D90409">
        <w:rPr>
          <w:rFonts w:eastAsia="Times New Roman"/>
          <w:sz w:val="24"/>
          <w:szCs w:val="24"/>
        </w:rPr>
        <w:t>МБУ ДО Ц</w:t>
      </w:r>
      <w:r w:rsidR="00913913"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 xml:space="preserve"> родителями учащихся (или их законными представителями) предоставляются следующие документы:</w:t>
      </w:r>
    </w:p>
    <w:p w:rsidR="00913913" w:rsidRPr="00A66E30" w:rsidRDefault="00913913" w:rsidP="00913913">
      <w:pPr>
        <w:pStyle w:val="a4"/>
        <w:numPr>
          <w:ilvl w:val="0"/>
          <w:numId w:val="6"/>
        </w:numPr>
        <w:ind w:left="0" w:firstLine="142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 xml:space="preserve">заявление родителей (законных представителей) на имя директора МБУ ДО </w:t>
      </w:r>
      <w:r w:rsidR="00D90409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ДТ</w:t>
      </w:r>
      <w:r w:rsidRPr="00A66E30">
        <w:rPr>
          <w:rFonts w:eastAsia="Times New Roman"/>
          <w:sz w:val="24"/>
          <w:szCs w:val="24"/>
        </w:rPr>
        <w:t xml:space="preserve"> на организацию обучения ребенка по индивидуальному учебному плану;</w:t>
      </w:r>
    </w:p>
    <w:p w:rsidR="00913913" w:rsidRPr="00A66E30" w:rsidRDefault="00913913" w:rsidP="00913913">
      <w:pPr>
        <w:pStyle w:val="a4"/>
        <w:numPr>
          <w:ilvl w:val="0"/>
          <w:numId w:val="6"/>
        </w:numPr>
        <w:ind w:left="0" w:firstLine="142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копия справки лечебного учреждения;</w:t>
      </w:r>
    </w:p>
    <w:p w:rsidR="00913913" w:rsidRDefault="00913913" w:rsidP="00913913">
      <w:pPr>
        <w:pStyle w:val="a4"/>
        <w:numPr>
          <w:ilvl w:val="0"/>
          <w:numId w:val="6"/>
        </w:numPr>
        <w:ind w:left="0" w:firstLine="142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>копия с</w:t>
      </w:r>
      <w:r>
        <w:rPr>
          <w:rFonts w:eastAsia="Times New Roman"/>
          <w:sz w:val="24"/>
          <w:szCs w:val="24"/>
        </w:rPr>
        <w:t>видетельства о рождении ребенка;</w:t>
      </w:r>
    </w:p>
    <w:p w:rsidR="00913913" w:rsidRPr="00913913" w:rsidRDefault="00913913" w:rsidP="00913913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A66E30">
        <w:rPr>
          <w:rFonts w:eastAsia="Times New Roman"/>
          <w:sz w:val="24"/>
          <w:szCs w:val="24"/>
        </w:rPr>
        <w:t xml:space="preserve">3.7. Директор МБУ ДО </w:t>
      </w:r>
      <w:r w:rsidR="00D90409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ДТ </w:t>
      </w:r>
      <w:r w:rsidRPr="00A66E30">
        <w:rPr>
          <w:rFonts w:eastAsia="Times New Roman"/>
          <w:sz w:val="24"/>
          <w:szCs w:val="24"/>
        </w:rPr>
        <w:t xml:space="preserve"> издает приказ об организации обучения по индивидуал</w:t>
      </w:r>
      <w:r w:rsidRPr="00A66E30">
        <w:rPr>
          <w:rFonts w:eastAsia="Times New Roman"/>
          <w:sz w:val="24"/>
          <w:szCs w:val="24"/>
        </w:rPr>
        <w:t>ь</w:t>
      </w:r>
      <w:r w:rsidRPr="00A66E30">
        <w:rPr>
          <w:rFonts w:eastAsia="Times New Roman"/>
          <w:sz w:val="24"/>
          <w:szCs w:val="24"/>
        </w:rPr>
        <w:t>ным учебным планам и (или) индивидуальным образовательным маршрутам и утверждает расписание индивидуальных занятий.</w:t>
      </w:r>
    </w:p>
    <w:p w:rsidR="00913913" w:rsidRPr="00A66E30" w:rsidRDefault="00913913" w:rsidP="00913913">
      <w:pPr>
        <w:pStyle w:val="a4"/>
        <w:ind w:firstLine="284"/>
        <w:jc w:val="both"/>
        <w:rPr>
          <w:sz w:val="24"/>
          <w:szCs w:val="24"/>
        </w:rPr>
      </w:pPr>
      <w:r w:rsidRPr="00A66E30">
        <w:rPr>
          <w:rFonts w:eastAsia="Times New Roman"/>
          <w:color w:val="222222"/>
          <w:sz w:val="24"/>
          <w:szCs w:val="24"/>
        </w:rPr>
        <w:t>3.8. Материально-техническое оснащение образовательного процесса должно обеспеч</w:t>
      </w:r>
      <w:r w:rsidRPr="00A66E30">
        <w:rPr>
          <w:rFonts w:eastAsia="Times New Roman"/>
          <w:color w:val="222222"/>
          <w:sz w:val="24"/>
          <w:szCs w:val="24"/>
        </w:rPr>
        <w:t>и</w:t>
      </w:r>
      <w:r w:rsidRPr="00A66E30">
        <w:rPr>
          <w:rFonts w:eastAsia="Times New Roman"/>
          <w:color w:val="222222"/>
          <w:sz w:val="24"/>
          <w:szCs w:val="24"/>
        </w:rPr>
        <w:t>вать возможность реализации по индивидуальным учебным планам и (или) индивидуал</w:t>
      </w:r>
      <w:r w:rsidRPr="00A66E30">
        <w:rPr>
          <w:rFonts w:eastAsia="Times New Roman"/>
          <w:color w:val="222222"/>
          <w:sz w:val="24"/>
          <w:szCs w:val="24"/>
        </w:rPr>
        <w:t>ь</w:t>
      </w:r>
      <w:r w:rsidRPr="00A66E30">
        <w:rPr>
          <w:rFonts w:eastAsia="Times New Roman"/>
          <w:color w:val="222222"/>
          <w:sz w:val="24"/>
          <w:szCs w:val="24"/>
        </w:rPr>
        <w:t>ным образовательным маршрутам учащихся.</w:t>
      </w:r>
    </w:p>
    <w:p w:rsidR="00913913" w:rsidRPr="00A66E30" w:rsidRDefault="00913913" w:rsidP="00D90409">
      <w:pPr>
        <w:pStyle w:val="a4"/>
        <w:jc w:val="both"/>
        <w:rPr>
          <w:sz w:val="24"/>
          <w:szCs w:val="24"/>
        </w:rPr>
        <w:sectPr w:rsidR="00913913" w:rsidRPr="00A66E30" w:rsidSect="00D90409">
          <w:footerReference w:type="default" r:id="rId8"/>
          <w:pgSz w:w="11900" w:h="16838"/>
          <w:pgMar w:top="426" w:right="1119" w:bottom="706" w:left="1280" w:header="0" w:footer="0" w:gutter="0"/>
          <w:cols w:space="720" w:equalWidth="0">
            <w:col w:w="9500"/>
          </w:cols>
        </w:sectPr>
      </w:pPr>
    </w:p>
    <w:p w:rsidR="00F316BC" w:rsidRPr="00A66E30" w:rsidRDefault="00F316BC" w:rsidP="00D90409">
      <w:pPr>
        <w:pStyle w:val="a4"/>
        <w:jc w:val="both"/>
        <w:rPr>
          <w:sz w:val="24"/>
          <w:szCs w:val="24"/>
        </w:rPr>
      </w:pPr>
    </w:p>
    <w:sectPr w:rsidR="00F316BC" w:rsidRPr="00A66E30" w:rsidSect="00927550">
      <w:pgSz w:w="11900" w:h="16838"/>
      <w:pgMar w:top="1403" w:right="1119" w:bottom="706" w:left="128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E0" w:rsidRDefault="006E69E0" w:rsidP="00A66E30">
      <w:r>
        <w:separator/>
      </w:r>
    </w:p>
  </w:endnote>
  <w:endnote w:type="continuationSeparator" w:id="0">
    <w:p w:rsidR="006E69E0" w:rsidRDefault="006E69E0" w:rsidP="00A6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053"/>
      <w:docPartObj>
        <w:docPartGallery w:val="Page Numbers (Bottom of Page)"/>
        <w:docPartUnique/>
      </w:docPartObj>
    </w:sdtPr>
    <w:sdtContent>
      <w:p w:rsidR="00A66E30" w:rsidRDefault="0099705E">
        <w:pPr>
          <w:pStyle w:val="a7"/>
          <w:jc w:val="right"/>
        </w:pPr>
        <w:fldSimple w:instr=" PAGE   \* MERGEFORMAT ">
          <w:r w:rsidR="00197658">
            <w:rPr>
              <w:noProof/>
            </w:rPr>
            <w:t>3</w:t>
          </w:r>
        </w:fldSimple>
      </w:p>
    </w:sdtContent>
  </w:sdt>
  <w:p w:rsidR="00A66E30" w:rsidRDefault="00A66E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E0" w:rsidRDefault="006E69E0" w:rsidP="00A66E30">
      <w:r>
        <w:separator/>
      </w:r>
    </w:p>
  </w:footnote>
  <w:footnote w:type="continuationSeparator" w:id="0">
    <w:p w:rsidR="006E69E0" w:rsidRDefault="006E69E0" w:rsidP="00A6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3C808AE"/>
    <w:lvl w:ilvl="0" w:tplc="520853D2">
      <w:start w:val="1"/>
      <w:numFmt w:val="bullet"/>
      <w:lvlText w:val="ее"/>
      <w:lvlJc w:val="left"/>
    </w:lvl>
    <w:lvl w:ilvl="1" w:tplc="1154266E">
      <w:numFmt w:val="decimal"/>
      <w:lvlText w:val=""/>
      <w:lvlJc w:val="left"/>
    </w:lvl>
    <w:lvl w:ilvl="2" w:tplc="C49E6518">
      <w:numFmt w:val="decimal"/>
      <w:lvlText w:val=""/>
      <w:lvlJc w:val="left"/>
    </w:lvl>
    <w:lvl w:ilvl="3" w:tplc="D6C4A580">
      <w:numFmt w:val="decimal"/>
      <w:lvlText w:val=""/>
      <w:lvlJc w:val="left"/>
    </w:lvl>
    <w:lvl w:ilvl="4" w:tplc="91F84B36">
      <w:numFmt w:val="decimal"/>
      <w:lvlText w:val=""/>
      <w:lvlJc w:val="left"/>
    </w:lvl>
    <w:lvl w:ilvl="5" w:tplc="C290AA1E">
      <w:numFmt w:val="decimal"/>
      <w:lvlText w:val=""/>
      <w:lvlJc w:val="left"/>
    </w:lvl>
    <w:lvl w:ilvl="6" w:tplc="B1B4C250">
      <w:numFmt w:val="decimal"/>
      <w:lvlText w:val=""/>
      <w:lvlJc w:val="left"/>
    </w:lvl>
    <w:lvl w:ilvl="7" w:tplc="2CC4D622">
      <w:numFmt w:val="decimal"/>
      <w:lvlText w:val=""/>
      <w:lvlJc w:val="left"/>
    </w:lvl>
    <w:lvl w:ilvl="8" w:tplc="5030D33C">
      <w:numFmt w:val="decimal"/>
      <w:lvlText w:val=""/>
      <w:lvlJc w:val="left"/>
    </w:lvl>
  </w:abstractNum>
  <w:abstractNum w:abstractNumId="1">
    <w:nsid w:val="00003D6C"/>
    <w:multiLevelType w:val="hybridMultilevel"/>
    <w:tmpl w:val="6CAC7606"/>
    <w:lvl w:ilvl="0" w:tplc="36D014AE">
      <w:start w:val="2"/>
      <w:numFmt w:val="decimal"/>
      <w:lvlText w:val="%1."/>
      <w:lvlJc w:val="left"/>
    </w:lvl>
    <w:lvl w:ilvl="1" w:tplc="DA487B70">
      <w:numFmt w:val="decimal"/>
      <w:lvlText w:val=""/>
      <w:lvlJc w:val="left"/>
    </w:lvl>
    <w:lvl w:ilvl="2" w:tplc="0116E616">
      <w:numFmt w:val="decimal"/>
      <w:lvlText w:val=""/>
      <w:lvlJc w:val="left"/>
    </w:lvl>
    <w:lvl w:ilvl="3" w:tplc="67D0061A">
      <w:numFmt w:val="decimal"/>
      <w:lvlText w:val=""/>
      <w:lvlJc w:val="left"/>
    </w:lvl>
    <w:lvl w:ilvl="4" w:tplc="8DE03E7A">
      <w:numFmt w:val="decimal"/>
      <w:lvlText w:val=""/>
      <w:lvlJc w:val="left"/>
    </w:lvl>
    <w:lvl w:ilvl="5" w:tplc="2DB49D9A">
      <w:numFmt w:val="decimal"/>
      <w:lvlText w:val=""/>
      <w:lvlJc w:val="left"/>
    </w:lvl>
    <w:lvl w:ilvl="6" w:tplc="B14E6B4A">
      <w:numFmt w:val="decimal"/>
      <w:lvlText w:val=""/>
      <w:lvlJc w:val="left"/>
    </w:lvl>
    <w:lvl w:ilvl="7" w:tplc="89CCD8EC">
      <w:numFmt w:val="decimal"/>
      <w:lvlText w:val=""/>
      <w:lvlJc w:val="left"/>
    </w:lvl>
    <w:lvl w:ilvl="8" w:tplc="517C758E">
      <w:numFmt w:val="decimal"/>
      <w:lvlText w:val=""/>
      <w:lvlJc w:val="left"/>
    </w:lvl>
  </w:abstractNum>
  <w:abstractNum w:abstractNumId="2">
    <w:nsid w:val="00005F90"/>
    <w:multiLevelType w:val="hybridMultilevel"/>
    <w:tmpl w:val="A4F8544E"/>
    <w:lvl w:ilvl="0" w:tplc="A010FC20">
      <w:start w:val="1"/>
      <w:numFmt w:val="bullet"/>
      <w:lvlText w:val="-"/>
      <w:lvlJc w:val="left"/>
    </w:lvl>
    <w:lvl w:ilvl="1" w:tplc="0F1CE49C">
      <w:numFmt w:val="decimal"/>
      <w:lvlText w:val=""/>
      <w:lvlJc w:val="left"/>
    </w:lvl>
    <w:lvl w:ilvl="2" w:tplc="ECC6F440">
      <w:numFmt w:val="decimal"/>
      <w:lvlText w:val=""/>
      <w:lvlJc w:val="left"/>
    </w:lvl>
    <w:lvl w:ilvl="3" w:tplc="F6965DBC">
      <w:numFmt w:val="decimal"/>
      <w:lvlText w:val=""/>
      <w:lvlJc w:val="left"/>
    </w:lvl>
    <w:lvl w:ilvl="4" w:tplc="61C4FD12">
      <w:numFmt w:val="decimal"/>
      <w:lvlText w:val=""/>
      <w:lvlJc w:val="left"/>
    </w:lvl>
    <w:lvl w:ilvl="5" w:tplc="40D46C14">
      <w:numFmt w:val="decimal"/>
      <w:lvlText w:val=""/>
      <w:lvlJc w:val="left"/>
    </w:lvl>
    <w:lvl w:ilvl="6" w:tplc="B620930E">
      <w:numFmt w:val="decimal"/>
      <w:lvlText w:val=""/>
      <w:lvlJc w:val="left"/>
    </w:lvl>
    <w:lvl w:ilvl="7" w:tplc="22407710">
      <w:numFmt w:val="decimal"/>
      <w:lvlText w:val=""/>
      <w:lvlJc w:val="left"/>
    </w:lvl>
    <w:lvl w:ilvl="8" w:tplc="FB8A6FF4">
      <w:numFmt w:val="decimal"/>
      <w:lvlText w:val=""/>
      <w:lvlJc w:val="left"/>
    </w:lvl>
  </w:abstractNum>
  <w:abstractNum w:abstractNumId="3">
    <w:nsid w:val="00006952"/>
    <w:multiLevelType w:val="hybridMultilevel"/>
    <w:tmpl w:val="4C0271D2"/>
    <w:lvl w:ilvl="0" w:tplc="1CE6038E">
      <w:start w:val="3"/>
      <w:numFmt w:val="decimal"/>
      <w:lvlText w:val="%1."/>
      <w:lvlJc w:val="left"/>
    </w:lvl>
    <w:lvl w:ilvl="1" w:tplc="966E8B06">
      <w:numFmt w:val="decimal"/>
      <w:lvlText w:val=""/>
      <w:lvlJc w:val="left"/>
    </w:lvl>
    <w:lvl w:ilvl="2" w:tplc="E1D41644">
      <w:numFmt w:val="decimal"/>
      <w:lvlText w:val=""/>
      <w:lvlJc w:val="left"/>
    </w:lvl>
    <w:lvl w:ilvl="3" w:tplc="82207408">
      <w:numFmt w:val="decimal"/>
      <w:lvlText w:val=""/>
      <w:lvlJc w:val="left"/>
    </w:lvl>
    <w:lvl w:ilvl="4" w:tplc="D4CAFC20">
      <w:numFmt w:val="decimal"/>
      <w:lvlText w:val=""/>
      <w:lvlJc w:val="left"/>
    </w:lvl>
    <w:lvl w:ilvl="5" w:tplc="F65CC572">
      <w:numFmt w:val="decimal"/>
      <w:lvlText w:val=""/>
      <w:lvlJc w:val="left"/>
    </w:lvl>
    <w:lvl w:ilvl="6" w:tplc="644E69E8">
      <w:numFmt w:val="decimal"/>
      <w:lvlText w:val=""/>
      <w:lvlJc w:val="left"/>
    </w:lvl>
    <w:lvl w:ilvl="7" w:tplc="5A7CA454">
      <w:numFmt w:val="decimal"/>
      <w:lvlText w:val=""/>
      <w:lvlJc w:val="left"/>
    </w:lvl>
    <w:lvl w:ilvl="8" w:tplc="B33A3BE2">
      <w:numFmt w:val="decimal"/>
      <w:lvlText w:val=""/>
      <w:lvlJc w:val="left"/>
    </w:lvl>
  </w:abstractNum>
  <w:abstractNum w:abstractNumId="4">
    <w:nsid w:val="000072AE"/>
    <w:multiLevelType w:val="hybridMultilevel"/>
    <w:tmpl w:val="47E80AB4"/>
    <w:lvl w:ilvl="0" w:tplc="00BC78EC">
      <w:start w:val="1"/>
      <w:numFmt w:val="bullet"/>
      <w:lvlText w:val="-"/>
      <w:lvlJc w:val="left"/>
    </w:lvl>
    <w:lvl w:ilvl="1" w:tplc="8318A770">
      <w:numFmt w:val="decimal"/>
      <w:lvlText w:val=""/>
      <w:lvlJc w:val="left"/>
    </w:lvl>
    <w:lvl w:ilvl="2" w:tplc="173483A4">
      <w:numFmt w:val="decimal"/>
      <w:lvlText w:val=""/>
      <w:lvlJc w:val="left"/>
    </w:lvl>
    <w:lvl w:ilvl="3" w:tplc="9CA0560E">
      <w:numFmt w:val="decimal"/>
      <w:lvlText w:val=""/>
      <w:lvlJc w:val="left"/>
    </w:lvl>
    <w:lvl w:ilvl="4" w:tplc="C1C0531C">
      <w:numFmt w:val="decimal"/>
      <w:lvlText w:val=""/>
      <w:lvlJc w:val="left"/>
    </w:lvl>
    <w:lvl w:ilvl="5" w:tplc="D6AC2E64">
      <w:numFmt w:val="decimal"/>
      <w:lvlText w:val=""/>
      <w:lvlJc w:val="left"/>
    </w:lvl>
    <w:lvl w:ilvl="6" w:tplc="360828AC">
      <w:numFmt w:val="decimal"/>
      <w:lvlText w:val=""/>
      <w:lvlJc w:val="left"/>
    </w:lvl>
    <w:lvl w:ilvl="7" w:tplc="D4AC7D0C">
      <w:numFmt w:val="decimal"/>
      <w:lvlText w:val=""/>
      <w:lvlJc w:val="left"/>
    </w:lvl>
    <w:lvl w:ilvl="8" w:tplc="AF5A9C6C">
      <w:numFmt w:val="decimal"/>
      <w:lvlText w:val=""/>
      <w:lvlJc w:val="left"/>
    </w:lvl>
  </w:abstractNum>
  <w:abstractNum w:abstractNumId="5">
    <w:nsid w:val="513A6C46"/>
    <w:multiLevelType w:val="hybridMultilevel"/>
    <w:tmpl w:val="16423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6BC"/>
    <w:rsid w:val="00197658"/>
    <w:rsid w:val="001B38A4"/>
    <w:rsid w:val="001B79B0"/>
    <w:rsid w:val="002033E1"/>
    <w:rsid w:val="003750FB"/>
    <w:rsid w:val="00544BA4"/>
    <w:rsid w:val="00595F48"/>
    <w:rsid w:val="005C04BC"/>
    <w:rsid w:val="005E6F93"/>
    <w:rsid w:val="006912FD"/>
    <w:rsid w:val="006E69E0"/>
    <w:rsid w:val="007073FD"/>
    <w:rsid w:val="00913913"/>
    <w:rsid w:val="00927550"/>
    <w:rsid w:val="0099705E"/>
    <w:rsid w:val="00A66E30"/>
    <w:rsid w:val="00D0137F"/>
    <w:rsid w:val="00D215D5"/>
    <w:rsid w:val="00D90409"/>
    <w:rsid w:val="00F3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66E30"/>
  </w:style>
  <w:style w:type="paragraph" w:styleId="a5">
    <w:name w:val="header"/>
    <w:basedOn w:val="a"/>
    <w:link w:val="a6"/>
    <w:uiPriority w:val="99"/>
    <w:semiHidden/>
    <w:unhideWhenUsed/>
    <w:rsid w:val="00A66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E30"/>
  </w:style>
  <w:style w:type="paragraph" w:styleId="a7">
    <w:name w:val="footer"/>
    <w:basedOn w:val="a"/>
    <w:link w:val="a8"/>
    <w:uiPriority w:val="99"/>
    <w:unhideWhenUsed/>
    <w:rsid w:val="00A66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E30"/>
  </w:style>
  <w:style w:type="table" w:styleId="a9">
    <w:name w:val="Table Grid"/>
    <w:basedOn w:val="a1"/>
    <w:uiPriority w:val="59"/>
    <w:rsid w:val="00595F4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7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2019-06-06T08:20:00Z</dcterms:created>
  <dcterms:modified xsi:type="dcterms:W3CDTF">2020-02-26T08:28:00Z</dcterms:modified>
</cp:coreProperties>
</file>